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jc w:val="left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仿宋" w:cs="Times New Roman"/>
          <w:sz w:val="32"/>
          <w:szCs w:val="32"/>
        </w:rPr>
        <w:t>附件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" w:cs="Times New Roman"/>
          <w:sz w:val="32"/>
          <w:szCs w:val="32"/>
        </w:rPr>
        <w:t>：</w:t>
      </w:r>
    </w:p>
    <w:p>
      <w:pPr>
        <w:jc w:val="center"/>
        <w:outlineLvl w:val="0"/>
        <w:rPr>
          <w:rStyle w:val="12"/>
          <w:rFonts w:ascii="Times New Roman" w:hAnsi="Times New Roman" w:eastAsia="黑体" w:cs="Times New Roman"/>
          <w:sz w:val="36"/>
          <w:szCs w:val="32"/>
        </w:rPr>
      </w:pPr>
      <w:r>
        <w:rPr>
          <w:rStyle w:val="12"/>
          <w:rFonts w:ascii="Times New Roman" w:hAnsi="Times New Roman" w:eastAsia="黑体" w:cs="Times New Roman"/>
          <w:sz w:val="36"/>
          <w:szCs w:val="32"/>
        </w:rPr>
        <w:t>无锡市互联网企业综合</w:t>
      </w:r>
      <w:r>
        <w:rPr>
          <w:rStyle w:val="12"/>
          <w:rFonts w:hint="eastAsia" w:ascii="Times New Roman" w:hAnsi="Times New Roman" w:eastAsia="黑体" w:cs="Times New Roman"/>
          <w:sz w:val="36"/>
          <w:szCs w:val="32"/>
          <w:lang w:eastAsia="zh-CN"/>
        </w:rPr>
        <w:t>实力（</w:t>
      </w:r>
      <w:r>
        <w:rPr>
          <w:rStyle w:val="12"/>
          <w:rFonts w:hint="eastAsia" w:ascii="Times New Roman" w:hAnsi="Times New Roman" w:eastAsia="黑体" w:cs="Times New Roman"/>
          <w:sz w:val="36"/>
          <w:szCs w:val="32"/>
          <w:lang w:val="en-US" w:eastAsia="zh-CN"/>
        </w:rPr>
        <w:t>2023</w:t>
      </w:r>
      <w:r>
        <w:rPr>
          <w:rStyle w:val="12"/>
          <w:rFonts w:hint="eastAsia" w:ascii="Times New Roman" w:hAnsi="Times New Roman" w:eastAsia="黑体" w:cs="Times New Roman"/>
          <w:sz w:val="36"/>
          <w:szCs w:val="32"/>
          <w:lang w:eastAsia="zh-CN"/>
        </w:rPr>
        <w:t>）</w:t>
      </w:r>
      <w:r>
        <w:rPr>
          <w:rStyle w:val="12"/>
          <w:rFonts w:ascii="Times New Roman" w:hAnsi="Times New Roman" w:eastAsia="黑体" w:cs="Times New Roman"/>
          <w:sz w:val="36"/>
          <w:szCs w:val="32"/>
        </w:rPr>
        <w:t>填报表</w:t>
      </w:r>
    </w:p>
    <w:tbl>
      <w:tblPr>
        <w:tblStyle w:val="7"/>
        <w:tblW w:w="9146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567"/>
        <w:gridCol w:w="1134"/>
        <w:gridCol w:w="507"/>
        <w:gridCol w:w="911"/>
        <w:gridCol w:w="530"/>
        <w:gridCol w:w="604"/>
        <w:gridCol w:w="992"/>
        <w:gridCol w:w="395"/>
        <w:gridCol w:w="30"/>
        <w:gridCol w:w="575"/>
        <w:gridCol w:w="150"/>
        <w:gridCol w:w="551"/>
        <w:gridCol w:w="121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146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第一部分：企业基本信息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*企业名称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中文名称</w:t>
            </w:r>
          </w:p>
        </w:tc>
        <w:tc>
          <w:tcPr>
            <w:tcW w:w="64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i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中文简称</w:t>
            </w:r>
          </w:p>
        </w:tc>
        <w:tc>
          <w:tcPr>
            <w:tcW w:w="64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*主要品牌</w:t>
            </w:r>
          </w:p>
        </w:tc>
        <w:tc>
          <w:tcPr>
            <w:tcW w:w="759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i/>
              </w:rPr>
              <w:t>（请按重要性排序填写1-3个公司主要品牌）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*成立时间</w:t>
            </w:r>
          </w:p>
        </w:tc>
        <w:tc>
          <w:tcPr>
            <w:tcW w:w="759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i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*上市地点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（如有）</w:t>
            </w:r>
          </w:p>
        </w:tc>
        <w:tc>
          <w:tcPr>
            <w:tcW w:w="30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eastAsia="仿宋" w:cs="Times New Roman"/>
                <w:i/>
                <w:szCs w:val="21"/>
              </w:rPr>
              <w:t>上交所/深交所/海外</w:t>
            </w: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i/>
                <w:sz w:val="18"/>
              </w:rPr>
            </w:pPr>
            <w:r>
              <w:rPr>
                <w:rFonts w:ascii="Times New Roman" w:hAnsi="Times New Roman" w:eastAsia="仿宋" w:cs="Times New Roman"/>
              </w:rPr>
              <w:t>企业性质</w:t>
            </w: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i/>
                <w:sz w:val="18"/>
              </w:rPr>
            </w:pPr>
            <w:r>
              <w:rPr>
                <w:rFonts w:ascii="Times New Roman" w:hAnsi="Times New Roman" w:eastAsia="仿宋" w:cs="Times New Roman"/>
                <w:i/>
                <w:szCs w:val="21"/>
              </w:rPr>
              <w:t>国有/民营/外资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*增值电信业务经营许可证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i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" w:cs="Times New Roman"/>
              </w:rPr>
              <w:t>（如有）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i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000000"/>
              </w:rPr>
              <w:t>持ICP证公司名称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Fonts w:ascii="Times New Roman" w:hAnsi="Times New Roman" w:eastAsia="仿宋" w:cs="Times New Roman"/>
                <w:color w:val="000000"/>
              </w:rPr>
              <w:t>许可证</w:t>
            </w:r>
          </w:p>
          <w:p>
            <w:pPr>
              <w:jc w:val="left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</w:rPr>
              <w:t>编号</w:t>
            </w:r>
          </w:p>
        </w:tc>
        <w:tc>
          <w:tcPr>
            <w:tcW w:w="29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注册地址</w:t>
            </w:r>
          </w:p>
        </w:tc>
        <w:tc>
          <w:tcPr>
            <w:tcW w:w="759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i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联系人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职务</w:t>
            </w:r>
          </w:p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（部门）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电话</w:t>
            </w:r>
          </w:p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（加分机号）</w:t>
            </w:r>
          </w:p>
        </w:tc>
        <w:tc>
          <w:tcPr>
            <w:tcW w:w="13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手机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项目负责人（集团副总裁或以上级别）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3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*数据联系人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3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9146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第二部分：企业财务情况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指标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*营业收入</w:t>
            </w:r>
          </w:p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（万元）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*互联网业务收入（万元）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*营业利润（万元）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净利润</w:t>
            </w:r>
          </w:p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（万元）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*研发费用</w:t>
            </w:r>
          </w:p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（万元）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纳税总额</w:t>
            </w:r>
          </w:p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2022年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*2021年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2020年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指标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*经营现金流量净额（万元）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*员工总数</w:t>
            </w:r>
          </w:p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（人）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研发人数（人）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*总负债金额（万元）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无形资产（万元）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*总资产</w:t>
            </w:r>
          </w:p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2022年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4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2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*2021年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41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2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2020年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41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2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9146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第三部分：企业业务情况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*业务情况</w:t>
            </w: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highlight w:val="yellow"/>
              </w:rPr>
            </w:pPr>
            <w:r>
              <w:rPr>
                <w:rFonts w:ascii="Times New Roman" w:hAnsi="Times New Roman" w:eastAsia="仿宋" w:cs="Times New Roman"/>
              </w:rPr>
              <w:t>主要服务对象</w:t>
            </w:r>
          </w:p>
        </w:tc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i/>
                <w:highlight w:val="yellow"/>
              </w:rPr>
            </w:pPr>
            <w:r>
              <w:rPr>
                <w:rFonts w:ascii="Times New Roman" w:hAnsi="Times New Roman" w:eastAsia="仿宋" w:cs="Times New Roman"/>
                <w:i/>
              </w:rPr>
              <w:t>个人/企业/两者兼有</w:t>
            </w:r>
          </w:p>
        </w:tc>
        <w:tc>
          <w:tcPr>
            <w:tcW w:w="1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i/>
              </w:rPr>
            </w:pPr>
            <w:r>
              <w:rPr>
                <w:rFonts w:ascii="Times New Roman" w:hAnsi="Times New Roman" w:eastAsia="仿宋" w:cs="Times New Roman"/>
              </w:rPr>
              <w:t>是否有海外业务</w:t>
            </w:r>
          </w:p>
        </w:tc>
        <w:tc>
          <w:tcPr>
            <w:tcW w:w="19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i/>
              </w:rPr>
            </w:pPr>
            <w:r>
              <w:rPr>
                <w:rFonts w:ascii="Times New Roman" w:hAnsi="Times New Roman" w:eastAsia="仿宋" w:cs="Times New Roman"/>
                <w:i/>
              </w:rPr>
              <w:t>有/无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*创新情况</w:t>
            </w: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*拥有专利权（项）</w:t>
            </w:r>
          </w:p>
        </w:tc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2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其中发明专利权（项）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本企业参与形成的国家或行业标准（项）</w:t>
            </w:r>
          </w:p>
        </w:tc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2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国际标准（项）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6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年度创新情况</w:t>
            </w:r>
          </w:p>
        </w:tc>
        <w:tc>
          <w:tcPr>
            <w:tcW w:w="5951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i/>
                <w:sz w:val="18"/>
                <w:szCs w:val="16"/>
              </w:rPr>
              <w:t>（不限字数，请提供详细材料，可另附页）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6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5951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企业简介</w:t>
            </w:r>
          </w:p>
        </w:tc>
        <w:tc>
          <w:tcPr>
            <w:tcW w:w="759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仿宋" w:cs="Times New Roman"/>
                <w:i/>
                <w:szCs w:val="21"/>
              </w:rPr>
            </w:pPr>
            <w:r>
              <w:rPr>
                <w:rFonts w:ascii="Times New Roman" w:hAnsi="Times New Roman" w:eastAsia="仿宋" w:cs="Times New Roman"/>
                <w:i/>
                <w:szCs w:val="21"/>
              </w:rPr>
              <w:t>简单介绍一下企业，重点突出本企业的突出贡献、标杆案例以及服务地方经济情况，比如吸纳就业、社会公益、社会责任等方面；也可以提供集团、子公司、关联公司在2022年受到省部市级单位的行业表彰等具体情况（应包含奖项及发布单位）。</w:t>
            </w:r>
          </w:p>
          <w:p>
            <w:pPr>
              <w:ind w:firstLine="420" w:firstLineChars="200"/>
              <w:rPr>
                <w:rFonts w:ascii="Times New Roman" w:hAnsi="Times New Roman" w:eastAsia="仿宋" w:cs="Times New Roman"/>
                <w:i/>
                <w:szCs w:val="21"/>
              </w:rPr>
            </w:pPr>
            <w:r>
              <w:rPr>
                <w:rFonts w:ascii="Times New Roman" w:hAnsi="Times New Roman" w:eastAsia="仿宋" w:cs="Times New Roman"/>
                <w:i/>
                <w:szCs w:val="21"/>
              </w:rPr>
              <w:t>详细资料可另附页以电子版的形式发送到邮箱：</w:t>
            </w:r>
            <w:r>
              <w:fldChar w:fldCharType="begin"/>
            </w:r>
            <w:r>
              <w:instrText xml:space="preserve"> HYPERLINK "mailto:wuxiia@189.cn"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仿宋" w:cs="Times New Roman"/>
                <w:i/>
                <w:szCs w:val="21"/>
              </w:rPr>
              <w:t>wuxiia@189.cn</w:t>
            </w:r>
            <w:r>
              <w:rPr>
                <w:rStyle w:val="9"/>
                <w:rFonts w:ascii="Times New Roman" w:hAnsi="Times New Roman" w:eastAsia="仿宋" w:cs="Times New Roman"/>
                <w:i/>
                <w:szCs w:val="21"/>
              </w:rPr>
              <w:fldChar w:fldCharType="end"/>
            </w:r>
            <w:r>
              <w:rPr>
                <w:rFonts w:ascii="Times New Roman" w:hAnsi="Times New Roman" w:eastAsia="仿宋" w:cs="Times New Roman"/>
                <w:i/>
                <w:szCs w:val="21"/>
              </w:rPr>
              <w:t>。</w:t>
            </w:r>
          </w:p>
        </w:tc>
      </w:tr>
    </w:tbl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Q4MmUyNjE5NDFlYWViNmQxZmY1ZDE2YmQyMzU0NmMifQ=="/>
  </w:docVars>
  <w:rsids>
    <w:rsidRoot w:val="00DE359C"/>
    <w:rsid w:val="000A1481"/>
    <w:rsid w:val="00107B51"/>
    <w:rsid w:val="00130489"/>
    <w:rsid w:val="001367F5"/>
    <w:rsid w:val="0029217F"/>
    <w:rsid w:val="00373163"/>
    <w:rsid w:val="00723524"/>
    <w:rsid w:val="007E05FE"/>
    <w:rsid w:val="007F049A"/>
    <w:rsid w:val="007F04AC"/>
    <w:rsid w:val="00817350"/>
    <w:rsid w:val="0091737D"/>
    <w:rsid w:val="00966C16"/>
    <w:rsid w:val="00D77EC0"/>
    <w:rsid w:val="00DC1EC7"/>
    <w:rsid w:val="00DE359C"/>
    <w:rsid w:val="00E7021D"/>
    <w:rsid w:val="00F0674E"/>
    <w:rsid w:val="00F35C1A"/>
    <w:rsid w:val="00F46EF0"/>
    <w:rsid w:val="03D63C80"/>
    <w:rsid w:val="3C227646"/>
    <w:rsid w:val="46097897"/>
    <w:rsid w:val="54FE4BE1"/>
    <w:rsid w:val="5C29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spacing w:before="240" w:after="60"/>
      <w:outlineLvl w:val="0"/>
    </w:pPr>
    <w:rPr>
      <w:rFonts w:eastAsia="Times New Roman"/>
      <w:b/>
      <w:bCs/>
      <w:kern w:val="32"/>
      <w:sz w:val="48"/>
      <w:szCs w:val="48"/>
    </w:rPr>
  </w:style>
  <w:style w:type="paragraph" w:styleId="3">
    <w:name w:val="heading 2"/>
    <w:basedOn w:val="1"/>
    <w:next w:val="1"/>
    <w:link w:val="11"/>
    <w:qFormat/>
    <w:uiPriority w:val="0"/>
    <w:pPr>
      <w:keepNext/>
      <w:spacing w:before="240" w:after="60"/>
      <w:outlineLvl w:val="1"/>
    </w:pPr>
    <w:rPr>
      <w:rFonts w:eastAsia="Times New Roman"/>
      <w:b/>
      <w:bCs/>
      <w:iCs/>
      <w:sz w:val="36"/>
      <w:szCs w:val="36"/>
    </w:rPr>
  </w:style>
  <w:style w:type="paragraph" w:styleId="4">
    <w:name w:val="heading 3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4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15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1 字符"/>
    <w:basedOn w:val="8"/>
    <w:link w:val="2"/>
    <w:qFormat/>
    <w:uiPriority w:val="0"/>
    <w:rPr>
      <w:rFonts w:eastAsia="Times New Roman"/>
      <w:b/>
      <w:bCs/>
      <w:kern w:val="32"/>
      <w:sz w:val="48"/>
      <w:szCs w:val="48"/>
    </w:rPr>
  </w:style>
  <w:style w:type="character" w:customStyle="1" w:styleId="11">
    <w:name w:val="标题 2 字符"/>
    <w:basedOn w:val="8"/>
    <w:link w:val="3"/>
    <w:qFormat/>
    <w:uiPriority w:val="0"/>
    <w:rPr>
      <w:rFonts w:eastAsia="Times New Roman"/>
      <w:b/>
      <w:bCs/>
      <w:iCs/>
      <w:sz w:val="36"/>
      <w:szCs w:val="36"/>
    </w:rPr>
  </w:style>
  <w:style w:type="character" w:customStyle="1" w:styleId="12">
    <w:name w:val="long_text1"/>
    <w:qFormat/>
    <w:uiPriority w:val="0"/>
    <w:rPr>
      <w:sz w:val="13"/>
      <w:szCs w:val="13"/>
    </w:rPr>
  </w:style>
  <w:style w:type="character" w:customStyle="1" w:styleId="13">
    <w:name w:val="标题 3 字符"/>
    <w:basedOn w:val="8"/>
    <w:link w:val="4"/>
    <w:qFormat/>
    <w:uiPriority w:val="9"/>
    <w:rPr>
      <w:b/>
      <w:bCs/>
      <w:sz w:val="32"/>
      <w:szCs w:val="32"/>
    </w:rPr>
  </w:style>
  <w:style w:type="character" w:customStyle="1" w:styleId="14">
    <w:name w:val="标题 4 字符"/>
    <w:basedOn w:val="8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5">
    <w:name w:val="标题 5 字符"/>
    <w:basedOn w:val="8"/>
    <w:link w:val="6"/>
    <w:qFormat/>
    <w:uiPriority w:val="9"/>
    <w:rPr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2058</Words>
  <Characters>2146</Characters>
  <Lines>83</Lines>
  <Paragraphs>23</Paragraphs>
  <TotalTime>15</TotalTime>
  <ScaleCrop>false</ScaleCrop>
  <LinksUpToDate>false</LinksUpToDate>
  <CharactersWithSpaces>2148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2023-05-05T04:43:00Z</dcterms:created>
  <dc:creator>Windows 用户</dc:creator>
  <cp:lastModifiedBy>无锡市互联网协会</cp:lastModifiedBy>
  <dcterms:modified xsi:type="dcterms:W3CDTF">2023-05-25T06:54:25Z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E300E6339AB54079B578CCD7B6343E2E_13</vt:lpwstr>
  </property>
</Properties>
</file>